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9E63" w14:textId="505F9280" w:rsidR="004F4BF1" w:rsidRDefault="004F4BF1" w:rsidP="005A5C0C">
      <w:pPr>
        <w:rPr>
          <w:rFonts w:ascii="Calibri" w:hAnsi="Calibri" w:cs="Calibri"/>
          <w:b/>
          <w:bCs/>
          <w:sz w:val="32"/>
          <w:szCs w:val="32"/>
        </w:rPr>
      </w:pPr>
      <w:r>
        <w:rPr>
          <w:rFonts w:ascii="Calibri" w:hAnsi="Calibri" w:cs="Calibri"/>
          <w:b/>
          <w:bCs/>
          <w:sz w:val="32"/>
          <w:szCs w:val="32"/>
        </w:rPr>
        <w:t xml:space="preserve">Green Club </w:t>
      </w:r>
      <w:r w:rsidR="005723D9">
        <w:rPr>
          <w:rFonts w:ascii="Calibri" w:hAnsi="Calibri" w:cs="Calibri"/>
          <w:b/>
          <w:bCs/>
          <w:sz w:val="32"/>
          <w:szCs w:val="32"/>
        </w:rPr>
        <w:t>beendet</w:t>
      </w:r>
      <w:r>
        <w:rPr>
          <w:rFonts w:ascii="Calibri" w:hAnsi="Calibri" w:cs="Calibri"/>
          <w:b/>
          <w:bCs/>
          <w:sz w:val="32"/>
          <w:szCs w:val="32"/>
        </w:rPr>
        <w:t xml:space="preserve"> Sanierungsverfahren</w:t>
      </w:r>
    </w:p>
    <w:p w14:paraId="4EEDACB1" w14:textId="77777777" w:rsidR="00D13DC2" w:rsidRPr="00D13DC2" w:rsidRDefault="00D13DC2" w:rsidP="005A5C0C">
      <w:pPr>
        <w:rPr>
          <w:rFonts w:ascii="Calibri" w:hAnsi="Calibri" w:cs="Calibri"/>
          <w:b/>
          <w:bCs/>
        </w:rPr>
      </w:pPr>
    </w:p>
    <w:p w14:paraId="7628D715" w14:textId="401997BE" w:rsidR="004F4BF1" w:rsidRPr="00D13DC2" w:rsidRDefault="00EB1354" w:rsidP="005A5C0C">
      <w:pPr>
        <w:rPr>
          <w:rFonts w:ascii="Calibri" w:hAnsi="Calibri" w:cs="Calibri"/>
          <w:b/>
          <w:bCs/>
        </w:rPr>
      </w:pPr>
      <w:r>
        <w:rPr>
          <w:rFonts w:ascii="Calibri" w:hAnsi="Calibri" w:cs="Calibri"/>
          <w:b/>
          <w:bCs/>
        </w:rPr>
        <w:t xml:space="preserve">Gerichtlich bestätigter Sanierungserfolg: </w:t>
      </w:r>
      <w:r w:rsidR="00D13DC2" w:rsidRPr="00D13DC2">
        <w:rPr>
          <w:rFonts w:ascii="Calibri" w:hAnsi="Calibri" w:cs="Calibri"/>
          <w:b/>
          <w:bCs/>
        </w:rPr>
        <w:t xml:space="preserve">Amtsgericht hebt Eigenverwaltung </w:t>
      </w:r>
      <w:r>
        <w:rPr>
          <w:rFonts w:ascii="Calibri" w:hAnsi="Calibri" w:cs="Calibri"/>
          <w:b/>
          <w:bCs/>
        </w:rPr>
        <w:t xml:space="preserve">von Essener Lieferdienst </w:t>
      </w:r>
      <w:r w:rsidR="00D13DC2" w:rsidRPr="00D13DC2">
        <w:rPr>
          <w:rFonts w:ascii="Calibri" w:hAnsi="Calibri" w:cs="Calibri"/>
          <w:b/>
          <w:bCs/>
        </w:rPr>
        <w:t xml:space="preserve">zum </w:t>
      </w:r>
      <w:r w:rsidR="00997EC3">
        <w:rPr>
          <w:rFonts w:ascii="Calibri" w:hAnsi="Calibri" w:cs="Calibri"/>
          <w:b/>
          <w:bCs/>
        </w:rPr>
        <w:t xml:space="preserve">1. August </w:t>
      </w:r>
      <w:r w:rsidR="00D13DC2" w:rsidRPr="00D13DC2">
        <w:rPr>
          <w:rFonts w:ascii="Calibri" w:hAnsi="Calibri" w:cs="Calibri"/>
          <w:b/>
          <w:bCs/>
        </w:rPr>
        <w:t>auf</w:t>
      </w:r>
    </w:p>
    <w:p w14:paraId="4C73FE59" w14:textId="1E75C2D9" w:rsidR="005A5C0C" w:rsidRPr="00F06D2B" w:rsidRDefault="005A5C0C" w:rsidP="005A5C0C">
      <w:pPr>
        <w:rPr>
          <w:rFonts w:ascii="Calibri" w:hAnsi="Calibri" w:cs="Calibri"/>
        </w:rPr>
      </w:pPr>
    </w:p>
    <w:p w14:paraId="5E0D23F3" w14:textId="1E4039F0"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009E6D46">
        <w:rPr>
          <w:rFonts w:ascii="Calibri" w:hAnsi="Calibri" w:cs="Calibri"/>
        </w:rPr>
        <w:t xml:space="preserve">Amtsgericht </w:t>
      </w:r>
      <w:r w:rsidR="00E26F79">
        <w:rPr>
          <w:rFonts w:ascii="Calibri" w:hAnsi="Calibri" w:cs="Calibri"/>
        </w:rPr>
        <w:t>hebt</w:t>
      </w:r>
      <w:r w:rsidR="009E6D46">
        <w:rPr>
          <w:rFonts w:ascii="Calibri" w:hAnsi="Calibri" w:cs="Calibri"/>
        </w:rPr>
        <w:t xml:space="preserve"> Insolvenzverfahren der Green Club GmbH </w:t>
      </w:r>
      <w:r w:rsidR="00E26F79">
        <w:rPr>
          <w:rFonts w:ascii="Calibri" w:hAnsi="Calibri" w:cs="Calibri"/>
        </w:rPr>
        <w:t>auf</w:t>
      </w:r>
    </w:p>
    <w:p w14:paraId="763348AD" w14:textId="71339999"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Geschäftsführung setzt strikten Konsolidierungskurs weiter konsequent um</w:t>
      </w:r>
    </w:p>
    <w:p w14:paraId="28781414" w14:textId="31E602DC"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 xml:space="preserve">Konzentration auf </w:t>
      </w:r>
      <w:r w:rsidR="009E6D46">
        <w:rPr>
          <w:rFonts w:ascii="Calibri" w:hAnsi="Calibri" w:cs="Calibri"/>
        </w:rPr>
        <w:t xml:space="preserve">Kernmärkte, Prozesse, Produkte und Qualität </w:t>
      </w:r>
    </w:p>
    <w:p w14:paraId="2F3F5D59" w14:textId="77777777" w:rsidR="00B27D37" w:rsidRDefault="00B27D37" w:rsidP="005A5C0C">
      <w:pPr>
        <w:rPr>
          <w:rFonts w:ascii="Calibri" w:hAnsi="Calibri" w:cs="Calibri"/>
        </w:rPr>
      </w:pPr>
    </w:p>
    <w:p w14:paraId="77740B85" w14:textId="688F12DC" w:rsidR="007158B4" w:rsidRDefault="007158B4" w:rsidP="00B27D37">
      <w:pPr>
        <w:rPr>
          <w:rFonts w:ascii="Calibri" w:hAnsi="Calibri" w:cs="Calibri"/>
        </w:rPr>
      </w:pPr>
      <w:r w:rsidRPr="007158B4">
        <w:rPr>
          <w:rFonts w:ascii="Calibri" w:hAnsi="Calibri" w:cs="Calibri"/>
        </w:rPr>
        <w:t xml:space="preserve">Aufatmen </w:t>
      </w:r>
      <w:r w:rsidR="00B27B2D">
        <w:rPr>
          <w:rFonts w:ascii="Calibri" w:hAnsi="Calibri" w:cs="Calibri"/>
        </w:rPr>
        <w:t xml:space="preserve">bei </w:t>
      </w:r>
      <w:r w:rsidRPr="007158B4">
        <w:rPr>
          <w:rFonts w:ascii="Calibri" w:hAnsi="Calibri" w:cs="Calibri"/>
        </w:rPr>
        <w:t xml:space="preserve">Green Club: </w:t>
      </w:r>
      <w:r w:rsidR="005723D9">
        <w:rPr>
          <w:rFonts w:ascii="Calibri" w:hAnsi="Calibri" w:cs="Calibri"/>
        </w:rPr>
        <w:t xml:space="preserve">Der Salat- und Bowl-Spezialist </w:t>
      </w:r>
      <w:r w:rsidR="00B27B2D">
        <w:rPr>
          <w:rFonts w:ascii="Calibri" w:hAnsi="Calibri" w:cs="Calibri"/>
        </w:rPr>
        <w:t>mit Liefe</w:t>
      </w:r>
      <w:r w:rsidR="00AD69E1">
        <w:rPr>
          <w:rFonts w:ascii="Calibri" w:hAnsi="Calibri" w:cs="Calibri"/>
        </w:rPr>
        <w:t>r</w:t>
      </w:r>
      <w:r w:rsidR="00B27B2D">
        <w:rPr>
          <w:rFonts w:ascii="Calibri" w:hAnsi="Calibri" w:cs="Calibri"/>
        </w:rPr>
        <w:t xml:space="preserve">dienst </w:t>
      </w:r>
      <w:r w:rsidRPr="007158B4">
        <w:rPr>
          <w:rFonts w:ascii="Calibri" w:hAnsi="Calibri" w:cs="Calibri"/>
        </w:rPr>
        <w:t xml:space="preserve">hat das Sanierungsverfahren in Eigenverwaltung erfolgreich beendet. Das Amtsgericht Essen hat mit Beschluss vom 30. Juli 2025 das Verfahren zum Ablauf des Monats aufgehoben. Zuvor hatte </w:t>
      </w:r>
      <w:r>
        <w:rPr>
          <w:rFonts w:ascii="Calibri" w:hAnsi="Calibri" w:cs="Calibri"/>
        </w:rPr>
        <w:t xml:space="preserve">im Mai </w:t>
      </w:r>
      <w:r w:rsidRPr="007158B4">
        <w:rPr>
          <w:rFonts w:ascii="Calibri" w:hAnsi="Calibri" w:cs="Calibri"/>
        </w:rPr>
        <w:t xml:space="preserve">bereits die Gläubigerversammlung dem Insolvenzplan mit großer Mehrheit zugestimmt und </w:t>
      </w:r>
      <w:r>
        <w:rPr>
          <w:rFonts w:ascii="Calibri" w:hAnsi="Calibri" w:cs="Calibri"/>
        </w:rPr>
        <w:t>so</w:t>
      </w:r>
      <w:r w:rsidRPr="007158B4">
        <w:rPr>
          <w:rFonts w:ascii="Calibri" w:hAnsi="Calibri" w:cs="Calibri"/>
        </w:rPr>
        <w:t xml:space="preserve"> den Weg für diesen Schritt frei</w:t>
      </w:r>
      <w:r w:rsidR="00EA2F05">
        <w:rPr>
          <w:rFonts w:ascii="Calibri" w:hAnsi="Calibri" w:cs="Calibri"/>
        </w:rPr>
        <w:t xml:space="preserve"> </w:t>
      </w:r>
      <w:r w:rsidRPr="007158B4">
        <w:rPr>
          <w:rFonts w:ascii="Calibri" w:hAnsi="Calibri" w:cs="Calibri"/>
        </w:rPr>
        <w:t>gemacht. Damit erhält das Unternehmen seine uneingeschränkte unternehmerische Handlungsfreiheit zurück</w:t>
      </w:r>
      <w:r w:rsidR="00EA2F05">
        <w:rPr>
          <w:rFonts w:ascii="Calibri" w:hAnsi="Calibri" w:cs="Calibri"/>
        </w:rPr>
        <w:t>,</w:t>
      </w:r>
      <w:r w:rsidR="009821BD">
        <w:rPr>
          <w:rFonts w:ascii="Calibri" w:hAnsi="Calibri" w:cs="Calibri"/>
        </w:rPr>
        <w:t xml:space="preserve"> und die gerichtliche Sachwaltung endet</w:t>
      </w:r>
      <w:r w:rsidRPr="007158B4">
        <w:rPr>
          <w:rFonts w:ascii="Calibri" w:hAnsi="Calibri" w:cs="Calibri"/>
        </w:rPr>
        <w:t>. Die Aufhebung ist das Ergebnis eines achtmonatigen Restrukturierungsprozesses, den Green Club seit Dezember 2024 durchlaufen hat.</w:t>
      </w:r>
    </w:p>
    <w:p w14:paraId="4E92427A" w14:textId="77777777" w:rsidR="00D13DC2" w:rsidRPr="00B27D37" w:rsidRDefault="00D13DC2" w:rsidP="00B27D37">
      <w:pPr>
        <w:rPr>
          <w:rFonts w:ascii="Calibri" w:hAnsi="Calibri" w:cs="Calibri"/>
        </w:rPr>
      </w:pPr>
    </w:p>
    <w:p w14:paraId="3CF1078A" w14:textId="728FFE6F" w:rsidR="002909F7" w:rsidRDefault="008A2967" w:rsidP="00B27D37">
      <w:pPr>
        <w:rPr>
          <w:rFonts w:ascii="Calibri" w:hAnsi="Calibri" w:cs="Calibri"/>
        </w:rPr>
      </w:pPr>
      <w:r w:rsidRPr="008A2967">
        <w:rPr>
          <w:rFonts w:ascii="Calibri" w:hAnsi="Calibri" w:cs="Calibri"/>
        </w:rPr>
        <w:t>„Wir alle sind sehr erleichtert – die Aufhebung des Verfahrens bedeutet uns viel“, sagt Mitgründer und Geschäftsführer Tobias Drabiniok. „</w:t>
      </w:r>
      <w:r>
        <w:rPr>
          <w:rFonts w:ascii="Calibri" w:hAnsi="Calibri" w:cs="Calibri"/>
        </w:rPr>
        <w:t xml:space="preserve">Ein weiteres Mal haben wir </w:t>
      </w:r>
      <w:r w:rsidRPr="008A2967">
        <w:rPr>
          <w:rFonts w:ascii="Calibri" w:hAnsi="Calibri" w:cs="Calibri"/>
        </w:rPr>
        <w:t xml:space="preserve">eine herausfordernde </w:t>
      </w:r>
      <w:r>
        <w:rPr>
          <w:rFonts w:ascii="Calibri" w:hAnsi="Calibri" w:cs="Calibri"/>
        </w:rPr>
        <w:t xml:space="preserve">Krise </w:t>
      </w:r>
      <w:r w:rsidRPr="008A2967">
        <w:rPr>
          <w:rFonts w:ascii="Calibri" w:hAnsi="Calibri" w:cs="Calibri"/>
        </w:rPr>
        <w:t>gemeinsam gemeistert, die uns als Team</w:t>
      </w:r>
      <w:r>
        <w:rPr>
          <w:rFonts w:ascii="Calibri" w:hAnsi="Calibri" w:cs="Calibri"/>
        </w:rPr>
        <w:t xml:space="preserve"> und </w:t>
      </w:r>
      <w:r w:rsidRPr="008A2967">
        <w:rPr>
          <w:rFonts w:ascii="Calibri" w:hAnsi="Calibri" w:cs="Calibri"/>
        </w:rPr>
        <w:t xml:space="preserve">auch persönlich viel abverlangt hat. Mein besonderer Dank gilt </w:t>
      </w:r>
      <w:r>
        <w:rPr>
          <w:rFonts w:ascii="Calibri" w:hAnsi="Calibri" w:cs="Calibri"/>
        </w:rPr>
        <w:t>unseren Mitarbeiterinnen und Mitarbeitern</w:t>
      </w:r>
      <w:r w:rsidRPr="008A2967">
        <w:rPr>
          <w:rFonts w:ascii="Calibri" w:hAnsi="Calibri" w:cs="Calibri"/>
        </w:rPr>
        <w:t xml:space="preserve">, </w:t>
      </w:r>
      <w:r w:rsidR="00131B4C">
        <w:rPr>
          <w:rFonts w:ascii="Calibri" w:hAnsi="Calibri" w:cs="Calibri"/>
        </w:rPr>
        <w:t xml:space="preserve">die </w:t>
      </w:r>
      <w:r w:rsidRPr="008A2967">
        <w:rPr>
          <w:rFonts w:ascii="Calibri" w:hAnsi="Calibri" w:cs="Calibri"/>
        </w:rPr>
        <w:t xml:space="preserve">immer an </w:t>
      </w:r>
      <w:r w:rsidR="00E66E5F">
        <w:rPr>
          <w:rFonts w:ascii="Calibri" w:hAnsi="Calibri" w:cs="Calibri"/>
        </w:rPr>
        <w:t xml:space="preserve">Green Club </w:t>
      </w:r>
      <w:r w:rsidRPr="008A2967">
        <w:rPr>
          <w:rFonts w:ascii="Calibri" w:hAnsi="Calibri" w:cs="Calibri"/>
        </w:rPr>
        <w:t xml:space="preserve">geglaubt </w:t>
      </w:r>
      <w:r w:rsidR="00131B4C">
        <w:rPr>
          <w:rFonts w:ascii="Calibri" w:hAnsi="Calibri" w:cs="Calibri"/>
        </w:rPr>
        <w:t>haben</w:t>
      </w:r>
      <w:r w:rsidRPr="008A2967">
        <w:rPr>
          <w:rFonts w:ascii="Calibri" w:hAnsi="Calibri" w:cs="Calibri"/>
        </w:rPr>
        <w:t xml:space="preserve">, </w:t>
      </w:r>
      <w:r w:rsidR="00131B4C">
        <w:rPr>
          <w:rFonts w:ascii="Calibri" w:hAnsi="Calibri" w:cs="Calibri"/>
        </w:rPr>
        <w:t xml:space="preserve">sowie </w:t>
      </w:r>
      <w:r w:rsidRPr="008A2967">
        <w:rPr>
          <w:rFonts w:ascii="Calibri" w:hAnsi="Calibri" w:cs="Calibri"/>
        </w:rPr>
        <w:t>unseren</w:t>
      </w:r>
      <w:r w:rsidR="00C30951">
        <w:rPr>
          <w:rFonts w:ascii="Calibri" w:hAnsi="Calibri" w:cs="Calibri"/>
        </w:rPr>
        <w:t xml:space="preserve"> Kunden und</w:t>
      </w:r>
      <w:r w:rsidRPr="008A2967">
        <w:rPr>
          <w:rFonts w:ascii="Calibri" w:hAnsi="Calibri" w:cs="Calibri"/>
        </w:rPr>
        <w:t xml:space="preserve"> Partnern, die uns in dieser Zeit die Treue gehalten haben. Jetzt geht es darum, den Fokus zu halten – auf unsere Kernmärkte, auf Qualität und auf stabile Prozesse.“</w:t>
      </w:r>
    </w:p>
    <w:p w14:paraId="1A070B0A" w14:textId="77777777" w:rsidR="00680163" w:rsidRDefault="00680163" w:rsidP="00680163">
      <w:pPr>
        <w:rPr>
          <w:rFonts w:ascii="Calibri" w:hAnsi="Calibri" w:cs="Calibri"/>
        </w:rPr>
      </w:pPr>
    </w:p>
    <w:p w14:paraId="42F9AA29" w14:textId="29A4E6EC" w:rsidR="00680163" w:rsidRDefault="00680163" w:rsidP="00680163">
      <w:pPr>
        <w:rPr>
          <w:rFonts w:ascii="Calibri" w:hAnsi="Calibri" w:cs="Calibri"/>
        </w:rPr>
      </w:pPr>
      <w:r w:rsidRPr="00680163">
        <w:rPr>
          <w:rFonts w:ascii="Calibri" w:hAnsi="Calibri" w:cs="Calibri"/>
        </w:rPr>
        <w:t xml:space="preserve">Green Club hatte das </w:t>
      </w:r>
      <w:r w:rsidR="00DF0C7E">
        <w:rPr>
          <w:rFonts w:ascii="Calibri" w:hAnsi="Calibri" w:cs="Calibri"/>
        </w:rPr>
        <w:t xml:space="preserve">Eigenverwaltungsverfahren im Dezember 2024 </w:t>
      </w:r>
      <w:r w:rsidRPr="00680163">
        <w:rPr>
          <w:rFonts w:ascii="Calibri" w:hAnsi="Calibri" w:cs="Calibri"/>
        </w:rPr>
        <w:t>eingeleitet, um den Geschäftsbetrieb zu stabilisieren, Strukturen neu zu ordnen und eine wirtschaftlich tragfähige Basis zu schaffen. Die Geschäftsführung blieb im Amt und steuerte die Restrukturierung unter Aufsicht eines gerichtlich bestellten Sachwalters. Begleitet wurde das Verfahren von der auf Sanierung und Restrukturierung spezialisierten Kanzlei Aderhold.</w:t>
      </w:r>
    </w:p>
    <w:p w14:paraId="0A1CDB5E" w14:textId="77777777" w:rsidR="009821BD" w:rsidRDefault="009821BD" w:rsidP="00680163">
      <w:pPr>
        <w:rPr>
          <w:rFonts w:ascii="Calibri" w:hAnsi="Calibri" w:cs="Calibri"/>
        </w:rPr>
      </w:pPr>
    </w:p>
    <w:p w14:paraId="106EAAEA" w14:textId="4B99F254" w:rsidR="009821BD" w:rsidRDefault="009821BD" w:rsidP="00680163">
      <w:pPr>
        <w:rPr>
          <w:rFonts w:ascii="Calibri" w:hAnsi="Calibri" w:cs="Calibri"/>
        </w:rPr>
      </w:pPr>
      <w:r w:rsidRPr="00B27D37">
        <w:rPr>
          <w:rFonts w:ascii="Calibri" w:hAnsi="Calibri" w:cs="Calibri"/>
        </w:rPr>
        <w:t xml:space="preserve">Zum Stichtag 1. August 2025 </w:t>
      </w:r>
      <w:r w:rsidR="00C22EF4">
        <w:rPr>
          <w:rFonts w:ascii="Calibri" w:hAnsi="Calibri" w:cs="Calibri"/>
        </w:rPr>
        <w:t>ist</w:t>
      </w:r>
      <w:r w:rsidRPr="00B27D37">
        <w:rPr>
          <w:rFonts w:ascii="Calibri" w:hAnsi="Calibri" w:cs="Calibri"/>
        </w:rPr>
        <w:t xml:space="preserve"> </w:t>
      </w:r>
      <w:r w:rsidR="0004253A">
        <w:rPr>
          <w:rFonts w:ascii="Calibri" w:hAnsi="Calibri" w:cs="Calibri"/>
        </w:rPr>
        <w:t xml:space="preserve">Green Club </w:t>
      </w:r>
      <w:r w:rsidR="00C22EF4">
        <w:rPr>
          <w:rFonts w:ascii="Calibri" w:hAnsi="Calibri" w:cs="Calibri"/>
        </w:rPr>
        <w:t xml:space="preserve">mit </w:t>
      </w:r>
      <w:r w:rsidR="003E43DD">
        <w:rPr>
          <w:rFonts w:ascii="Calibri" w:hAnsi="Calibri" w:cs="Calibri"/>
        </w:rPr>
        <w:t xml:space="preserve">insgesamt </w:t>
      </w:r>
      <w:r>
        <w:rPr>
          <w:rFonts w:ascii="Calibri" w:hAnsi="Calibri" w:cs="Calibri"/>
        </w:rPr>
        <w:t>neun</w:t>
      </w:r>
      <w:r w:rsidRPr="00B13930">
        <w:rPr>
          <w:rFonts w:ascii="Calibri" w:hAnsi="Calibri" w:cs="Calibri"/>
        </w:rPr>
        <w:t xml:space="preserve"> </w:t>
      </w:r>
      <w:r>
        <w:rPr>
          <w:rFonts w:ascii="Calibri" w:hAnsi="Calibri" w:cs="Calibri"/>
        </w:rPr>
        <w:t xml:space="preserve">Standorte in Bochum, </w:t>
      </w:r>
      <w:r w:rsidRPr="00B13930">
        <w:rPr>
          <w:rFonts w:ascii="Calibri" w:hAnsi="Calibri" w:cs="Calibri"/>
        </w:rPr>
        <w:t>Duisburg, Düsseldorf</w:t>
      </w:r>
      <w:r>
        <w:rPr>
          <w:rFonts w:ascii="Calibri" w:hAnsi="Calibri" w:cs="Calibri"/>
        </w:rPr>
        <w:t xml:space="preserve">, Dortmund, </w:t>
      </w:r>
      <w:r w:rsidRPr="00B13930">
        <w:rPr>
          <w:rFonts w:ascii="Calibri" w:hAnsi="Calibri" w:cs="Calibri"/>
        </w:rPr>
        <w:t>Essen, Köln, Mannheim</w:t>
      </w:r>
      <w:r>
        <w:rPr>
          <w:rFonts w:ascii="Calibri" w:hAnsi="Calibri" w:cs="Calibri"/>
        </w:rPr>
        <w:t xml:space="preserve">, München und </w:t>
      </w:r>
      <w:r w:rsidRPr="00B13930">
        <w:rPr>
          <w:rFonts w:ascii="Calibri" w:hAnsi="Calibri" w:cs="Calibri"/>
        </w:rPr>
        <w:t>Stuttgart</w:t>
      </w:r>
      <w:r>
        <w:rPr>
          <w:rFonts w:ascii="Calibri" w:hAnsi="Calibri" w:cs="Calibri"/>
        </w:rPr>
        <w:t xml:space="preserve"> </w:t>
      </w:r>
      <w:r w:rsidR="00C22EF4">
        <w:rPr>
          <w:rFonts w:ascii="Calibri" w:hAnsi="Calibri" w:cs="Calibri"/>
        </w:rPr>
        <w:t xml:space="preserve">vertreten und </w:t>
      </w:r>
      <w:r>
        <w:rPr>
          <w:rFonts w:ascii="Calibri" w:hAnsi="Calibri" w:cs="Calibri"/>
        </w:rPr>
        <w:t xml:space="preserve">liefert von dort in über </w:t>
      </w:r>
      <w:r w:rsidR="00B27B2D">
        <w:rPr>
          <w:rFonts w:ascii="Calibri" w:hAnsi="Calibri" w:cs="Calibri"/>
        </w:rPr>
        <w:t>25</w:t>
      </w:r>
      <w:r>
        <w:rPr>
          <w:rFonts w:ascii="Calibri" w:hAnsi="Calibri" w:cs="Calibri"/>
        </w:rPr>
        <w:t xml:space="preserve"> Städte aus</w:t>
      </w:r>
      <w:r w:rsidRPr="00B13930">
        <w:rPr>
          <w:rFonts w:ascii="Calibri" w:hAnsi="Calibri" w:cs="Calibri"/>
        </w:rPr>
        <w:t>.</w:t>
      </w:r>
      <w:r w:rsidRPr="007254B6">
        <w:rPr>
          <w:rFonts w:ascii="Calibri" w:hAnsi="Calibri" w:cs="Calibri"/>
        </w:rPr>
        <w:t xml:space="preserve"> </w:t>
      </w:r>
      <w:r w:rsidRPr="00B27D37">
        <w:rPr>
          <w:rFonts w:ascii="Calibri" w:hAnsi="Calibri" w:cs="Calibri"/>
        </w:rPr>
        <w:t xml:space="preserve">Die Zahl der Beschäftigten liegt bei </w:t>
      </w:r>
      <w:r w:rsidR="00B27B2D">
        <w:rPr>
          <w:rFonts w:ascii="Calibri" w:hAnsi="Calibri" w:cs="Calibri"/>
        </w:rPr>
        <w:t xml:space="preserve">mehr als </w:t>
      </w:r>
      <w:r w:rsidR="00B27B2D" w:rsidRPr="00F537CC">
        <w:rPr>
          <w:rFonts w:ascii="Calibri" w:hAnsi="Calibri" w:cs="Calibri"/>
        </w:rPr>
        <w:t>350</w:t>
      </w:r>
      <w:r w:rsidRPr="00B27D37">
        <w:rPr>
          <w:rFonts w:ascii="Calibri" w:hAnsi="Calibri" w:cs="Calibri"/>
        </w:rPr>
        <w:t xml:space="preserve"> Mitarbeiterinnen und Mitarbeitern.</w:t>
      </w:r>
      <w:r>
        <w:rPr>
          <w:rFonts w:ascii="Calibri" w:hAnsi="Calibri" w:cs="Calibri"/>
        </w:rPr>
        <w:t xml:space="preserve"> </w:t>
      </w:r>
    </w:p>
    <w:p w14:paraId="1075E4FA" w14:textId="77777777" w:rsidR="002909F7" w:rsidRPr="00B27D37" w:rsidRDefault="002909F7" w:rsidP="00B27D37">
      <w:pPr>
        <w:rPr>
          <w:rFonts w:ascii="Calibri" w:hAnsi="Calibri" w:cs="Calibri"/>
        </w:rPr>
      </w:pPr>
    </w:p>
    <w:p w14:paraId="3E421FDC" w14:textId="5BB77728" w:rsidR="00B27D37" w:rsidRPr="002909F7" w:rsidRDefault="007E3720" w:rsidP="00B27D37">
      <w:pPr>
        <w:rPr>
          <w:rFonts w:ascii="Calibri" w:hAnsi="Calibri" w:cs="Calibri"/>
          <w:b/>
          <w:bCs/>
        </w:rPr>
      </w:pPr>
      <w:r>
        <w:rPr>
          <w:rFonts w:ascii="Calibri" w:hAnsi="Calibri" w:cs="Calibri"/>
          <w:b/>
          <w:bCs/>
        </w:rPr>
        <w:t>Neue Produkt</w:t>
      </w:r>
      <w:r w:rsidR="000A0F44">
        <w:rPr>
          <w:rFonts w:ascii="Calibri" w:hAnsi="Calibri" w:cs="Calibri"/>
          <w:b/>
          <w:bCs/>
        </w:rPr>
        <w:t>strategie</w:t>
      </w:r>
      <w:r>
        <w:rPr>
          <w:rFonts w:ascii="Calibri" w:hAnsi="Calibri" w:cs="Calibri"/>
          <w:b/>
          <w:bCs/>
        </w:rPr>
        <w:t xml:space="preserve">: </w:t>
      </w:r>
      <w:r w:rsidR="00C22EF4">
        <w:rPr>
          <w:rFonts w:ascii="Calibri" w:hAnsi="Calibri" w:cs="Calibri"/>
          <w:b/>
          <w:bCs/>
        </w:rPr>
        <w:t>Bowl-Specials</w:t>
      </w:r>
      <w:r>
        <w:rPr>
          <w:rFonts w:ascii="Calibri" w:hAnsi="Calibri" w:cs="Calibri"/>
          <w:b/>
          <w:bCs/>
        </w:rPr>
        <w:t>, Sides</w:t>
      </w:r>
      <w:r w:rsidR="000D2DF9">
        <w:rPr>
          <w:rFonts w:ascii="Calibri" w:hAnsi="Calibri" w:cs="Calibri"/>
          <w:b/>
          <w:bCs/>
        </w:rPr>
        <w:t xml:space="preserve"> </w:t>
      </w:r>
      <w:r w:rsidR="001F3B0C">
        <w:rPr>
          <w:rFonts w:ascii="Calibri" w:hAnsi="Calibri" w:cs="Calibri"/>
          <w:b/>
          <w:bCs/>
        </w:rPr>
        <w:t xml:space="preserve">und </w:t>
      </w:r>
      <w:r>
        <w:rPr>
          <w:rFonts w:ascii="Calibri" w:hAnsi="Calibri" w:cs="Calibri"/>
          <w:b/>
          <w:bCs/>
        </w:rPr>
        <w:t xml:space="preserve">Süßes </w:t>
      </w:r>
    </w:p>
    <w:p w14:paraId="07AFA564" w14:textId="57110137" w:rsidR="000D2DF9" w:rsidRDefault="000D2DF9" w:rsidP="00B27D37">
      <w:pPr>
        <w:rPr>
          <w:rFonts w:ascii="Calibri" w:hAnsi="Calibri" w:cs="Calibri"/>
        </w:rPr>
      </w:pPr>
      <w:r w:rsidRPr="000D2DF9">
        <w:rPr>
          <w:rFonts w:ascii="Calibri" w:hAnsi="Calibri" w:cs="Calibri"/>
        </w:rPr>
        <w:t>Im Verlauf des Verfahrens ha</w:t>
      </w:r>
      <w:r>
        <w:rPr>
          <w:rFonts w:ascii="Calibri" w:hAnsi="Calibri" w:cs="Calibri"/>
        </w:rPr>
        <w:t>t</w:t>
      </w:r>
      <w:r w:rsidRPr="000D2DF9">
        <w:rPr>
          <w:rFonts w:ascii="Calibri" w:hAnsi="Calibri" w:cs="Calibri"/>
        </w:rPr>
        <w:t>t</w:t>
      </w:r>
      <w:r>
        <w:rPr>
          <w:rFonts w:ascii="Calibri" w:hAnsi="Calibri" w:cs="Calibri"/>
        </w:rPr>
        <w:t>e</w:t>
      </w:r>
      <w:r w:rsidRPr="000D2DF9">
        <w:rPr>
          <w:rFonts w:ascii="Calibri" w:hAnsi="Calibri" w:cs="Calibri"/>
        </w:rPr>
        <w:t xml:space="preserve"> </w:t>
      </w:r>
      <w:r w:rsidR="00587ED2">
        <w:rPr>
          <w:rFonts w:ascii="Calibri" w:hAnsi="Calibri" w:cs="Calibri"/>
        </w:rPr>
        <w:t xml:space="preserve">das Unternehmen </w:t>
      </w:r>
      <w:r>
        <w:rPr>
          <w:rFonts w:ascii="Calibri" w:hAnsi="Calibri" w:cs="Calibri"/>
        </w:rPr>
        <w:t xml:space="preserve">mit Bonn und Münster </w:t>
      </w:r>
      <w:r w:rsidRPr="000D2DF9">
        <w:rPr>
          <w:rFonts w:ascii="Calibri" w:hAnsi="Calibri" w:cs="Calibri"/>
        </w:rPr>
        <w:t>zwei Standorte geschlossen</w:t>
      </w:r>
      <w:r>
        <w:rPr>
          <w:rFonts w:ascii="Calibri" w:hAnsi="Calibri" w:cs="Calibri"/>
        </w:rPr>
        <w:t xml:space="preserve"> und </w:t>
      </w:r>
      <w:r w:rsidRPr="000D2DF9">
        <w:rPr>
          <w:rFonts w:ascii="Calibri" w:hAnsi="Calibri" w:cs="Calibri"/>
        </w:rPr>
        <w:t xml:space="preserve">die </w:t>
      </w:r>
      <w:r w:rsidR="00587ED2">
        <w:rPr>
          <w:rFonts w:ascii="Calibri" w:hAnsi="Calibri" w:cs="Calibri"/>
        </w:rPr>
        <w:t>Struktur der Verwaltung</w:t>
      </w:r>
      <w:r w:rsidRPr="000D2DF9">
        <w:rPr>
          <w:rFonts w:ascii="Calibri" w:hAnsi="Calibri" w:cs="Calibri"/>
        </w:rPr>
        <w:t xml:space="preserve"> neu aufgesetzt</w:t>
      </w:r>
      <w:r>
        <w:rPr>
          <w:rFonts w:ascii="Calibri" w:hAnsi="Calibri" w:cs="Calibri"/>
        </w:rPr>
        <w:t xml:space="preserve">. </w:t>
      </w:r>
      <w:r w:rsidR="003F3562">
        <w:rPr>
          <w:rFonts w:ascii="Calibri" w:hAnsi="Calibri" w:cs="Calibri"/>
        </w:rPr>
        <w:t xml:space="preserve">Darüber hinaus wurden </w:t>
      </w:r>
      <w:r w:rsidRPr="000D2DF9">
        <w:rPr>
          <w:rFonts w:ascii="Calibri" w:hAnsi="Calibri" w:cs="Calibri"/>
        </w:rPr>
        <w:t xml:space="preserve">rund die Hälfte der </w:t>
      </w:r>
      <w:r w:rsidR="005160ED">
        <w:rPr>
          <w:rFonts w:ascii="Calibri" w:hAnsi="Calibri" w:cs="Calibri"/>
        </w:rPr>
        <w:t xml:space="preserve">Stellen in der Firmenzentrale </w:t>
      </w:r>
      <w:r w:rsidRPr="000D2DF9">
        <w:rPr>
          <w:rFonts w:ascii="Calibri" w:hAnsi="Calibri" w:cs="Calibri"/>
        </w:rPr>
        <w:t>abgebaut</w:t>
      </w:r>
      <w:r w:rsidR="00682D46">
        <w:rPr>
          <w:rFonts w:ascii="Calibri" w:hAnsi="Calibri" w:cs="Calibri"/>
        </w:rPr>
        <w:t xml:space="preserve">, </w:t>
      </w:r>
      <w:r w:rsidRPr="000D2DF9">
        <w:rPr>
          <w:rFonts w:ascii="Calibri" w:hAnsi="Calibri" w:cs="Calibri"/>
        </w:rPr>
        <w:t>die Abläufe in der Logistik verschlankt</w:t>
      </w:r>
      <w:r w:rsidR="00682D46">
        <w:rPr>
          <w:rFonts w:ascii="Calibri" w:hAnsi="Calibri" w:cs="Calibri"/>
        </w:rPr>
        <w:t xml:space="preserve"> und </w:t>
      </w:r>
      <w:r w:rsidRPr="000D2DF9">
        <w:rPr>
          <w:rFonts w:ascii="Calibri" w:hAnsi="Calibri" w:cs="Calibri"/>
        </w:rPr>
        <w:t xml:space="preserve">Lieferprozesse neu strukturiert. </w:t>
      </w:r>
    </w:p>
    <w:p w14:paraId="61696AF2" w14:textId="77777777" w:rsidR="000D2DF9" w:rsidRDefault="000D2DF9" w:rsidP="00B27D37">
      <w:pPr>
        <w:rPr>
          <w:rFonts w:ascii="Calibri" w:hAnsi="Calibri" w:cs="Calibri"/>
        </w:rPr>
      </w:pPr>
    </w:p>
    <w:p w14:paraId="712F4B93" w14:textId="6CB0E8FC" w:rsidR="000D2DF9" w:rsidRDefault="00C22EF4" w:rsidP="00B27D37">
      <w:pPr>
        <w:rPr>
          <w:rFonts w:ascii="Calibri" w:hAnsi="Calibri" w:cs="Calibri"/>
        </w:rPr>
      </w:pPr>
      <w:r>
        <w:rPr>
          <w:rFonts w:ascii="Calibri" w:hAnsi="Calibri" w:cs="Calibri"/>
        </w:rPr>
        <w:t xml:space="preserve">Auch an seinen </w:t>
      </w:r>
      <w:r w:rsidR="00295777">
        <w:rPr>
          <w:rFonts w:ascii="Calibri" w:hAnsi="Calibri" w:cs="Calibri"/>
        </w:rPr>
        <w:t xml:space="preserve">Produkten </w:t>
      </w:r>
      <w:r>
        <w:rPr>
          <w:rFonts w:ascii="Calibri" w:hAnsi="Calibri" w:cs="Calibri"/>
        </w:rPr>
        <w:t>hat Green Club gefeilt</w:t>
      </w:r>
      <w:r w:rsidR="00295777">
        <w:rPr>
          <w:rFonts w:ascii="Calibri" w:hAnsi="Calibri" w:cs="Calibri"/>
        </w:rPr>
        <w:t xml:space="preserve">. </w:t>
      </w:r>
      <w:r w:rsidR="000D2DF9" w:rsidRPr="000D2DF9">
        <w:rPr>
          <w:rFonts w:ascii="Calibri" w:hAnsi="Calibri" w:cs="Calibri"/>
        </w:rPr>
        <w:t xml:space="preserve">Neben </w:t>
      </w:r>
      <w:r w:rsidR="001F3B0C">
        <w:rPr>
          <w:rFonts w:ascii="Calibri" w:hAnsi="Calibri" w:cs="Calibri"/>
        </w:rPr>
        <w:t xml:space="preserve">verfeinerten </w:t>
      </w:r>
      <w:r w:rsidR="000D2DF9" w:rsidRPr="000D2DF9">
        <w:rPr>
          <w:rFonts w:ascii="Calibri" w:hAnsi="Calibri" w:cs="Calibri"/>
        </w:rPr>
        <w:t xml:space="preserve">Rezepturen </w:t>
      </w:r>
      <w:r>
        <w:rPr>
          <w:rFonts w:ascii="Calibri" w:hAnsi="Calibri" w:cs="Calibri"/>
        </w:rPr>
        <w:t xml:space="preserve">und </w:t>
      </w:r>
      <w:r w:rsidR="00AD69E1">
        <w:rPr>
          <w:rFonts w:ascii="Calibri" w:hAnsi="Calibri" w:cs="Calibri"/>
        </w:rPr>
        <w:t>wechselnden</w:t>
      </w:r>
      <w:r>
        <w:rPr>
          <w:rFonts w:ascii="Calibri" w:hAnsi="Calibri" w:cs="Calibri"/>
        </w:rPr>
        <w:t xml:space="preserve"> Special-Bowls </w:t>
      </w:r>
      <w:r w:rsidR="000D2DF9" w:rsidRPr="000D2DF9">
        <w:rPr>
          <w:rFonts w:ascii="Calibri" w:hAnsi="Calibri" w:cs="Calibri"/>
        </w:rPr>
        <w:t xml:space="preserve">gehören </w:t>
      </w:r>
      <w:r w:rsidR="00682D46">
        <w:rPr>
          <w:rFonts w:ascii="Calibri" w:hAnsi="Calibri" w:cs="Calibri"/>
        </w:rPr>
        <w:t>nun</w:t>
      </w:r>
      <w:r w:rsidR="000D2DF9" w:rsidRPr="000D2DF9">
        <w:rPr>
          <w:rFonts w:ascii="Calibri" w:hAnsi="Calibri" w:cs="Calibri"/>
        </w:rPr>
        <w:t xml:space="preserve"> auch </w:t>
      </w:r>
      <w:r w:rsidR="001F3B0C">
        <w:rPr>
          <w:rFonts w:ascii="Calibri" w:hAnsi="Calibri" w:cs="Calibri"/>
        </w:rPr>
        <w:t xml:space="preserve">neue Produkte wie </w:t>
      </w:r>
      <w:proofErr w:type="spellStart"/>
      <w:r w:rsidR="00F76FF0">
        <w:rPr>
          <w:rFonts w:ascii="Calibri" w:hAnsi="Calibri" w:cs="Calibri"/>
        </w:rPr>
        <w:t>Roasted</w:t>
      </w:r>
      <w:proofErr w:type="spellEnd"/>
      <w:r w:rsidR="00F76FF0">
        <w:rPr>
          <w:rFonts w:ascii="Calibri" w:hAnsi="Calibri" w:cs="Calibri"/>
        </w:rPr>
        <w:t xml:space="preserve"> Broccoli</w:t>
      </w:r>
      <w:r w:rsidR="00F76FF0">
        <w:rPr>
          <w:rFonts w:ascii="Calibri" w:hAnsi="Calibri" w:cs="Calibri"/>
        </w:rPr>
        <w:t xml:space="preserve">, Baba </w:t>
      </w:r>
      <w:proofErr w:type="spellStart"/>
      <w:r w:rsidR="00F76FF0">
        <w:rPr>
          <w:rFonts w:ascii="Calibri" w:hAnsi="Calibri" w:cs="Calibri"/>
        </w:rPr>
        <w:t>Ghhanoush</w:t>
      </w:r>
      <w:proofErr w:type="spellEnd"/>
      <w:r w:rsidR="00F76FF0">
        <w:rPr>
          <w:rFonts w:ascii="Calibri" w:hAnsi="Calibri" w:cs="Calibri"/>
        </w:rPr>
        <w:t xml:space="preserve"> </w:t>
      </w:r>
      <w:r w:rsidR="00AD69E1">
        <w:rPr>
          <w:rFonts w:ascii="Calibri" w:hAnsi="Calibri" w:cs="Calibri"/>
        </w:rPr>
        <w:t xml:space="preserve">und </w:t>
      </w:r>
      <w:r w:rsidR="000D2DF9" w:rsidRPr="000D2DF9">
        <w:rPr>
          <w:rFonts w:ascii="Calibri" w:hAnsi="Calibri" w:cs="Calibri"/>
        </w:rPr>
        <w:t>süße Desserts wie</w:t>
      </w:r>
      <w:r w:rsidR="000D2DF9">
        <w:rPr>
          <w:rFonts w:ascii="Calibri" w:hAnsi="Calibri" w:cs="Calibri"/>
        </w:rPr>
        <w:t xml:space="preserve"> Kokosmilchreis mit Ananas, Cashews und Minze </w:t>
      </w:r>
      <w:r w:rsidR="000D2DF9" w:rsidRPr="000D2DF9">
        <w:rPr>
          <w:rFonts w:ascii="Calibri" w:hAnsi="Calibri" w:cs="Calibri"/>
        </w:rPr>
        <w:t xml:space="preserve">zum festen Angebot. </w:t>
      </w:r>
      <w:r w:rsidR="000D2DF9">
        <w:rPr>
          <w:rFonts w:ascii="Calibri" w:hAnsi="Calibri" w:cs="Calibri"/>
        </w:rPr>
        <w:t>„</w:t>
      </w:r>
      <w:r w:rsidR="000D2DF9" w:rsidRPr="000D2DF9">
        <w:rPr>
          <w:rFonts w:ascii="Calibri" w:hAnsi="Calibri" w:cs="Calibri"/>
        </w:rPr>
        <w:t xml:space="preserve">Die neuen </w:t>
      </w:r>
      <w:r>
        <w:rPr>
          <w:rFonts w:ascii="Calibri" w:hAnsi="Calibri" w:cs="Calibri"/>
        </w:rPr>
        <w:t>Gerichte</w:t>
      </w:r>
      <w:r w:rsidR="000D2DF9" w:rsidRPr="000D2DF9">
        <w:rPr>
          <w:rFonts w:ascii="Calibri" w:hAnsi="Calibri" w:cs="Calibri"/>
        </w:rPr>
        <w:t xml:space="preserve"> </w:t>
      </w:r>
      <w:r w:rsidR="000D2DF9">
        <w:rPr>
          <w:rFonts w:ascii="Calibri" w:hAnsi="Calibri" w:cs="Calibri"/>
        </w:rPr>
        <w:t xml:space="preserve">werden von unseren </w:t>
      </w:r>
      <w:r w:rsidR="000D2DF9" w:rsidRPr="000D2DF9">
        <w:rPr>
          <w:rFonts w:ascii="Calibri" w:hAnsi="Calibri" w:cs="Calibri"/>
        </w:rPr>
        <w:t>Kundinnen und Kunden durchweg positiv aufgenommen</w:t>
      </w:r>
      <w:r w:rsidR="000D2DF9">
        <w:rPr>
          <w:rFonts w:ascii="Calibri" w:hAnsi="Calibri" w:cs="Calibri"/>
        </w:rPr>
        <w:t xml:space="preserve">“, freut sich Tobias Drabiniok. </w:t>
      </w:r>
    </w:p>
    <w:p w14:paraId="101C9A0D" w14:textId="77777777" w:rsidR="002909F7" w:rsidRDefault="002909F7" w:rsidP="00B27D37">
      <w:pPr>
        <w:rPr>
          <w:rFonts w:ascii="Calibri" w:hAnsi="Calibri" w:cs="Calibri"/>
        </w:rPr>
      </w:pPr>
    </w:p>
    <w:p w14:paraId="69ABF379" w14:textId="3DCEF8B4" w:rsidR="00B27D37" w:rsidRPr="000E46A5" w:rsidRDefault="00C525F1" w:rsidP="00B27D37">
      <w:pPr>
        <w:rPr>
          <w:rFonts w:ascii="Calibri" w:hAnsi="Calibri" w:cs="Calibri"/>
          <w:b/>
          <w:bCs/>
        </w:rPr>
      </w:pPr>
      <w:r>
        <w:rPr>
          <w:rFonts w:ascii="Calibri" w:hAnsi="Calibri" w:cs="Calibri"/>
          <w:b/>
          <w:bCs/>
        </w:rPr>
        <w:t>Starke</w:t>
      </w:r>
      <w:r w:rsidR="00B27D37" w:rsidRPr="000E46A5">
        <w:rPr>
          <w:rFonts w:ascii="Calibri" w:hAnsi="Calibri" w:cs="Calibri"/>
          <w:b/>
          <w:bCs/>
        </w:rPr>
        <w:t xml:space="preserve"> Entwicklung in München</w:t>
      </w:r>
    </w:p>
    <w:p w14:paraId="04A84A85" w14:textId="0E9A33D0" w:rsidR="00B27D37" w:rsidRPr="00B27D37" w:rsidRDefault="00B27D37" w:rsidP="00B27D37">
      <w:pPr>
        <w:rPr>
          <w:rFonts w:ascii="Calibri" w:hAnsi="Calibri" w:cs="Calibri"/>
        </w:rPr>
      </w:pPr>
      <w:r w:rsidRPr="00B27D37">
        <w:rPr>
          <w:rFonts w:ascii="Calibri" w:hAnsi="Calibri" w:cs="Calibri"/>
        </w:rPr>
        <w:t xml:space="preserve">Besonders </w:t>
      </w:r>
      <w:r w:rsidR="00C525F1">
        <w:rPr>
          <w:rFonts w:ascii="Calibri" w:hAnsi="Calibri" w:cs="Calibri"/>
        </w:rPr>
        <w:t xml:space="preserve">starke </w:t>
      </w:r>
      <w:r w:rsidRPr="00B27D37">
        <w:rPr>
          <w:rFonts w:ascii="Calibri" w:hAnsi="Calibri" w:cs="Calibri"/>
        </w:rPr>
        <w:t xml:space="preserve">Signale kommen </w:t>
      </w:r>
      <w:r w:rsidR="00C525F1">
        <w:rPr>
          <w:rFonts w:ascii="Calibri" w:hAnsi="Calibri" w:cs="Calibri"/>
        </w:rPr>
        <w:t xml:space="preserve">laut dem </w:t>
      </w:r>
      <w:r w:rsidR="00C22EF4">
        <w:rPr>
          <w:rFonts w:ascii="Calibri" w:hAnsi="Calibri" w:cs="Calibri"/>
        </w:rPr>
        <w:t xml:space="preserve">Unternehmen </w:t>
      </w:r>
      <w:r w:rsidR="00A0212A">
        <w:rPr>
          <w:rFonts w:ascii="Calibri" w:hAnsi="Calibri" w:cs="Calibri"/>
        </w:rPr>
        <w:t xml:space="preserve">zudem </w:t>
      </w:r>
      <w:r w:rsidRPr="00B27D37">
        <w:rPr>
          <w:rFonts w:ascii="Calibri" w:hAnsi="Calibri" w:cs="Calibri"/>
        </w:rPr>
        <w:t xml:space="preserve">aus </w:t>
      </w:r>
      <w:r w:rsidR="00413DE9">
        <w:rPr>
          <w:rFonts w:ascii="Calibri" w:hAnsi="Calibri" w:cs="Calibri"/>
        </w:rPr>
        <w:t xml:space="preserve">der bayerischen Landeshauptstadt </w:t>
      </w:r>
      <w:r w:rsidR="00A0212A">
        <w:rPr>
          <w:rFonts w:ascii="Calibri" w:hAnsi="Calibri" w:cs="Calibri"/>
        </w:rPr>
        <w:t xml:space="preserve">vom </w:t>
      </w:r>
      <w:r w:rsidRPr="00B27D37">
        <w:rPr>
          <w:rFonts w:ascii="Calibri" w:hAnsi="Calibri" w:cs="Calibri"/>
        </w:rPr>
        <w:t xml:space="preserve">Standort </w:t>
      </w:r>
      <w:r w:rsidR="00A0212A">
        <w:rPr>
          <w:rFonts w:ascii="Calibri" w:hAnsi="Calibri" w:cs="Calibri"/>
        </w:rPr>
        <w:t xml:space="preserve">in </w:t>
      </w:r>
      <w:r w:rsidRPr="00B27D37">
        <w:rPr>
          <w:rFonts w:ascii="Calibri" w:hAnsi="Calibri" w:cs="Calibri"/>
        </w:rPr>
        <w:t xml:space="preserve">München. </w:t>
      </w:r>
      <w:r w:rsidR="00A0212A">
        <w:rPr>
          <w:rFonts w:ascii="Calibri" w:hAnsi="Calibri" w:cs="Calibri"/>
        </w:rPr>
        <w:t>„</w:t>
      </w:r>
      <w:r w:rsidRPr="00B27D37">
        <w:rPr>
          <w:rFonts w:ascii="Calibri" w:hAnsi="Calibri" w:cs="Calibri"/>
        </w:rPr>
        <w:t>Der im Frühjahr eröffnete Betrieb entwickelt sich stabil und zeigt überdurchschnittliche Werte bei Umsatz und Kundenzufriedenheit</w:t>
      </w:r>
      <w:r w:rsidR="00A0212A">
        <w:rPr>
          <w:rFonts w:ascii="Calibri" w:hAnsi="Calibri" w:cs="Calibri"/>
        </w:rPr>
        <w:t xml:space="preserve">“, erklärt Green Club-Chef Tobias Drabiniok. </w:t>
      </w:r>
      <w:r w:rsidR="00413DE9">
        <w:rPr>
          <w:rFonts w:ascii="Calibri" w:hAnsi="Calibri" w:cs="Calibri"/>
        </w:rPr>
        <w:t>„Das ist eines von vielen Signalen, dass wir auf dem richtigen Weg sind“, zeigt sich der Unternehmensmitgründer überzeugt.</w:t>
      </w:r>
    </w:p>
    <w:p w14:paraId="486DB477" w14:textId="77777777" w:rsidR="002909F7" w:rsidRDefault="002909F7" w:rsidP="00B27D37">
      <w:pPr>
        <w:rPr>
          <w:rFonts w:ascii="Calibri" w:hAnsi="Calibri" w:cs="Calibri"/>
        </w:rPr>
      </w:pPr>
    </w:p>
    <w:p w14:paraId="734F9208" w14:textId="77777777" w:rsidR="006B1028" w:rsidRPr="006B1028" w:rsidRDefault="00055F2F" w:rsidP="00B27D37">
      <w:pPr>
        <w:rPr>
          <w:rFonts w:ascii="Calibri" w:hAnsi="Calibri" w:cs="Calibri"/>
          <w:b/>
          <w:bCs/>
        </w:rPr>
      </w:pPr>
      <w:r w:rsidRPr="006B1028">
        <w:rPr>
          <w:rFonts w:ascii="Calibri" w:hAnsi="Calibri" w:cs="Calibri"/>
          <w:b/>
          <w:bCs/>
        </w:rPr>
        <w:t xml:space="preserve">Konzentration auf Kernmärkte und </w:t>
      </w:r>
      <w:r w:rsidR="006B1028" w:rsidRPr="006B1028">
        <w:rPr>
          <w:rFonts w:ascii="Calibri" w:hAnsi="Calibri" w:cs="Calibri"/>
          <w:b/>
          <w:bCs/>
        </w:rPr>
        <w:t>Produkte</w:t>
      </w:r>
    </w:p>
    <w:p w14:paraId="2D235767" w14:textId="09B41DCF" w:rsidR="00B27D37" w:rsidRDefault="00B27D37" w:rsidP="00B27D37">
      <w:pPr>
        <w:rPr>
          <w:rFonts w:ascii="Calibri" w:hAnsi="Calibri" w:cs="Calibri"/>
        </w:rPr>
      </w:pPr>
      <w:r w:rsidRPr="00B27D37">
        <w:rPr>
          <w:rFonts w:ascii="Calibri" w:hAnsi="Calibri" w:cs="Calibri"/>
        </w:rPr>
        <w:t xml:space="preserve">Die Geschäftsführung setzt ihren Konsolidierungskurs auch nach Abschluss des Verfahrens konsequent fort. Der Fokus liegt auf </w:t>
      </w:r>
      <w:r w:rsidR="00055F2F">
        <w:rPr>
          <w:rFonts w:ascii="Calibri" w:hAnsi="Calibri" w:cs="Calibri"/>
        </w:rPr>
        <w:t>Kernmärkte</w:t>
      </w:r>
      <w:r w:rsidR="00EA2F05">
        <w:rPr>
          <w:rFonts w:ascii="Calibri" w:hAnsi="Calibri" w:cs="Calibri"/>
        </w:rPr>
        <w:t>n</w:t>
      </w:r>
      <w:r w:rsidRPr="00B27D37">
        <w:rPr>
          <w:rFonts w:ascii="Calibri" w:hAnsi="Calibri" w:cs="Calibri"/>
        </w:rPr>
        <w:t xml:space="preserve">, effizienten Prozessen und </w:t>
      </w:r>
      <w:r w:rsidR="006B1028">
        <w:rPr>
          <w:rFonts w:ascii="Calibri" w:hAnsi="Calibri" w:cs="Calibri"/>
        </w:rPr>
        <w:t>Produktqualität</w:t>
      </w:r>
      <w:r w:rsidRPr="00B27D37">
        <w:rPr>
          <w:rFonts w:ascii="Calibri" w:hAnsi="Calibri" w:cs="Calibri"/>
        </w:rPr>
        <w:t>.</w:t>
      </w:r>
      <w:r w:rsidR="00413DE9">
        <w:rPr>
          <w:rFonts w:ascii="Calibri" w:hAnsi="Calibri" w:cs="Calibri"/>
        </w:rPr>
        <w:t xml:space="preserve"> </w:t>
      </w:r>
      <w:r w:rsidRPr="00B27D37">
        <w:rPr>
          <w:rFonts w:ascii="Calibri" w:hAnsi="Calibri" w:cs="Calibri"/>
        </w:rPr>
        <w:t xml:space="preserve">„Unser Ziel </w:t>
      </w:r>
      <w:r w:rsidR="00413DE9">
        <w:rPr>
          <w:rFonts w:ascii="Calibri" w:hAnsi="Calibri" w:cs="Calibri"/>
        </w:rPr>
        <w:t>ist es nach wie vor</w:t>
      </w:r>
      <w:r w:rsidRPr="00B27D37">
        <w:rPr>
          <w:rFonts w:ascii="Calibri" w:hAnsi="Calibri" w:cs="Calibri"/>
        </w:rPr>
        <w:t xml:space="preserve">, Green Club dauerhaft zukunftsfähig aufzustellen“, </w:t>
      </w:r>
      <w:r w:rsidR="00413DE9">
        <w:rPr>
          <w:rFonts w:ascii="Calibri" w:hAnsi="Calibri" w:cs="Calibri"/>
        </w:rPr>
        <w:t xml:space="preserve">so Tobias Drabiniok. </w:t>
      </w:r>
      <w:r w:rsidRPr="00B27D37">
        <w:rPr>
          <w:rFonts w:ascii="Calibri" w:hAnsi="Calibri" w:cs="Calibri"/>
        </w:rPr>
        <w:t>„Wir sehen, dass die Maßnahmen wirken</w:t>
      </w:r>
      <w:r w:rsidR="00413DE9">
        <w:rPr>
          <w:rFonts w:ascii="Calibri" w:hAnsi="Calibri" w:cs="Calibri"/>
        </w:rPr>
        <w:t xml:space="preserve"> </w:t>
      </w:r>
      <w:r w:rsidRPr="00B27D37">
        <w:rPr>
          <w:rFonts w:ascii="Calibri" w:hAnsi="Calibri" w:cs="Calibri"/>
        </w:rPr>
        <w:t>und dass unser Konzept grundsätzlich trägt.“</w:t>
      </w:r>
    </w:p>
    <w:p w14:paraId="5B70F7E3" w14:textId="77777777" w:rsidR="00AC06B0" w:rsidRPr="00DA4478" w:rsidRDefault="00AC06B0" w:rsidP="00AC06B0">
      <w:pPr>
        <w:rPr>
          <w:rFonts w:ascii="Calibri" w:hAnsi="Calibri" w:cs="Calibri"/>
        </w:rPr>
      </w:pPr>
    </w:p>
    <w:p w14:paraId="17E2B93A" w14:textId="4B0610E5" w:rsidR="00AC06B0" w:rsidRPr="00DA4478" w:rsidRDefault="00682D46" w:rsidP="00AC06B0">
      <w:pPr>
        <w:rPr>
          <w:rFonts w:ascii="Calibri" w:eastAsia="Times New Roman" w:hAnsi="Calibri" w:cs="Calibri"/>
          <w:i/>
          <w:iCs/>
          <w:color w:val="000000"/>
          <w:kern w:val="0"/>
          <w:lang w:eastAsia="de-DE"/>
          <w14:ligatures w14:val="none"/>
        </w:rPr>
      </w:pPr>
      <w:r>
        <w:rPr>
          <w:rFonts w:ascii="Calibri" w:eastAsia="Times New Roman" w:hAnsi="Calibri" w:cs="Calibri"/>
          <w:i/>
          <w:iCs/>
          <w:color w:val="000000"/>
          <w:kern w:val="0"/>
          <w:lang w:eastAsia="de-DE"/>
          <w14:ligatures w14:val="none"/>
        </w:rPr>
        <w:t>483</w:t>
      </w:r>
      <w:r w:rsidR="00AC06B0" w:rsidRPr="00DA4478">
        <w:rPr>
          <w:rFonts w:ascii="Calibri" w:eastAsia="Times New Roman" w:hAnsi="Calibri" w:cs="Calibri"/>
          <w:i/>
          <w:iCs/>
          <w:color w:val="000000"/>
          <w:kern w:val="0"/>
          <w:lang w:eastAsia="de-DE"/>
          <w14:ligatures w14:val="none"/>
        </w:rPr>
        <w:t xml:space="preserve"> Wörter, </w:t>
      </w:r>
      <w:r w:rsidR="00EA3B87">
        <w:rPr>
          <w:rFonts w:ascii="Calibri" w:eastAsia="Times New Roman" w:hAnsi="Calibri" w:cs="Calibri"/>
          <w:i/>
          <w:iCs/>
          <w:color w:val="000000"/>
          <w:kern w:val="0"/>
          <w:lang w:eastAsia="de-DE"/>
          <w14:ligatures w14:val="none"/>
        </w:rPr>
        <w:t>3.</w:t>
      </w:r>
      <w:r>
        <w:rPr>
          <w:rFonts w:ascii="Calibri" w:eastAsia="Times New Roman" w:hAnsi="Calibri" w:cs="Calibri"/>
          <w:i/>
          <w:iCs/>
          <w:color w:val="000000"/>
          <w:kern w:val="0"/>
          <w:lang w:eastAsia="de-DE"/>
          <w14:ligatures w14:val="none"/>
        </w:rPr>
        <w:t>579</w:t>
      </w:r>
      <w:r w:rsidR="00DD5504" w:rsidRPr="00DA4478">
        <w:rPr>
          <w:rFonts w:ascii="Calibri" w:eastAsia="Times New Roman" w:hAnsi="Calibri" w:cs="Calibri"/>
          <w:i/>
          <w:iCs/>
          <w:color w:val="000000"/>
          <w:kern w:val="0"/>
          <w:lang w:eastAsia="de-DE"/>
          <w14:ligatures w14:val="none"/>
        </w:rPr>
        <w:t xml:space="preserve"> </w:t>
      </w:r>
      <w:r w:rsidR="00AC06B0" w:rsidRPr="00DA4478">
        <w:rPr>
          <w:rFonts w:ascii="Calibri" w:eastAsia="Times New Roman" w:hAnsi="Calibri" w:cs="Calibri"/>
          <w:i/>
          <w:iCs/>
          <w:color w:val="000000"/>
          <w:kern w:val="0"/>
          <w:lang w:eastAsia="de-DE"/>
          <w14:ligatures w14:val="none"/>
        </w:rPr>
        <w:t>Zeichen inkl. Leerzeichen</w:t>
      </w:r>
    </w:p>
    <w:p w14:paraId="6FE89FEA" w14:textId="77777777" w:rsidR="00AC06B0" w:rsidRPr="00DA4478" w:rsidRDefault="00AC06B0" w:rsidP="00AC06B0">
      <w:pPr>
        <w:rPr>
          <w:rFonts w:ascii="Calibri" w:eastAsia="Times New Roman" w:hAnsi="Calibri" w:cs="Calibri"/>
          <w:b/>
          <w:bCs/>
          <w:color w:val="000000"/>
          <w:kern w:val="0"/>
          <w:lang w:eastAsia="de-DE"/>
          <w14:ligatures w14:val="none"/>
        </w:rPr>
      </w:pPr>
    </w:p>
    <w:p w14:paraId="4A4BB68A" w14:textId="77777777" w:rsidR="00AC06B0" w:rsidRPr="00DA4478" w:rsidRDefault="00AC06B0" w:rsidP="00AC06B0">
      <w:pPr>
        <w:rPr>
          <w:rFonts w:ascii="Calibri" w:eastAsia="Times New Roman" w:hAnsi="Calibri" w:cs="Calibri"/>
          <w:color w:val="000000"/>
          <w:kern w:val="0"/>
          <w:lang w:eastAsia="de-DE"/>
          <w14:ligatures w14:val="none"/>
        </w:rPr>
      </w:pPr>
    </w:p>
    <w:p w14:paraId="55A6A093" w14:textId="77777777"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b/>
          <w:bCs/>
          <w:color w:val="000000"/>
          <w:kern w:val="0"/>
          <w:lang w:eastAsia="de-DE"/>
          <w14:ligatures w14:val="none"/>
        </w:rPr>
        <w:t>Presseinfos, Fotomaterial &amp; Bildbeschriftungen:</w:t>
      </w:r>
    </w:p>
    <w:p w14:paraId="15E2B0CE" w14:textId="08331B1D" w:rsidR="00AC06B0" w:rsidRPr="00DA4478" w:rsidRDefault="000A0F44" w:rsidP="00AC06B0">
      <w:pPr>
        <w:rPr>
          <w:rFonts w:ascii="Calibri" w:hAnsi="Calibri" w:cs="Calibri"/>
        </w:rPr>
      </w:pPr>
      <w:hyperlink r:id="rId4" w:history="1">
        <w:r w:rsidRPr="008D2661">
          <w:rPr>
            <w:rStyle w:val="Hyperlink"/>
            <w:rFonts w:ascii="Calibri" w:hAnsi="Calibri" w:cs="Calibri"/>
          </w:rPr>
          <w:t>www.green.club/presse</w:t>
        </w:r>
      </w:hyperlink>
      <w:r w:rsidR="00AC06B0" w:rsidRPr="00DA4478">
        <w:rPr>
          <w:rFonts w:ascii="Calibri" w:hAnsi="Calibri" w:cs="Calibri"/>
        </w:rPr>
        <w:t xml:space="preserve"> </w:t>
      </w:r>
    </w:p>
    <w:p w14:paraId="4C2EEA40" w14:textId="455CD84C"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color w:val="000000"/>
          <w:kern w:val="0"/>
          <w:lang w:eastAsia="de-DE"/>
          <w14:ligatures w14:val="none"/>
        </w:rPr>
        <w:t> </w:t>
      </w:r>
    </w:p>
    <w:p w14:paraId="3EDD72F1" w14:textId="77777777"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b/>
          <w:bCs/>
          <w:color w:val="000000"/>
          <w:kern w:val="0"/>
          <w:lang w:eastAsia="de-DE"/>
          <w14:ligatures w14:val="none"/>
        </w:rPr>
        <w:t>Pressekontakt Green Club:</w:t>
      </w:r>
      <w:r w:rsidRPr="00DA4478">
        <w:rPr>
          <w:rFonts w:ascii="Calibri" w:eastAsia="Times New Roman" w:hAnsi="Calibri" w:cs="Calibri"/>
          <w:b/>
          <w:bCs/>
          <w:color w:val="000000"/>
          <w:kern w:val="0"/>
          <w:lang w:eastAsia="de-DE"/>
          <w14:ligatures w14:val="none"/>
        </w:rPr>
        <w:br/>
      </w:r>
      <w:r w:rsidRPr="00DA4478">
        <w:rPr>
          <w:rFonts w:ascii="Calibri" w:eastAsia="Times New Roman" w:hAnsi="Calibri" w:cs="Calibri"/>
          <w:color w:val="000000"/>
          <w:kern w:val="0"/>
          <w:lang w:eastAsia="de-DE"/>
          <w14:ligatures w14:val="none"/>
        </w:rPr>
        <w:t xml:space="preserve">Wolfgang Gottbrath, </w:t>
      </w:r>
      <w:hyperlink r:id="rId5" w:history="1">
        <w:r w:rsidRPr="00DA4478">
          <w:rPr>
            <w:rStyle w:val="Hyperlink"/>
            <w:rFonts w:ascii="Calibri" w:eastAsia="Times New Roman" w:hAnsi="Calibri" w:cs="Calibri"/>
            <w:kern w:val="0"/>
            <w:lang w:eastAsia="de-DE"/>
            <w14:ligatures w14:val="none"/>
          </w:rPr>
          <w:t>presse@green.club</w:t>
        </w:r>
      </w:hyperlink>
      <w:r w:rsidRPr="00DA4478">
        <w:rPr>
          <w:rFonts w:ascii="Calibri" w:eastAsia="Times New Roman" w:hAnsi="Calibri" w:cs="Calibri"/>
          <w:color w:val="1155CC"/>
          <w:kern w:val="0"/>
          <w:lang w:eastAsia="de-DE"/>
          <w14:ligatures w14:val="none"/>
        </w:rPr>
        <w:t xml:space="preserve">, </w:t>
      </w:r>
      <w:r w:rsidRPr="00DA4478">
        <w:rPr>
          <w:rFonts w:ascii="Calibri" w:eastAsia="Times New Roman" w:hAnsi="Calibri" w:cs="Calibri"/>
          <w:color w:val="000000"/>
          <w:kern w:val="0"/>
          <w:lang w:eastAsia="de-DE"/>
          <w14:ligatures w14:val="none"/>
        </w:rPr>
        <w:t>Mobil: 0176-21637799</w:t>
      </w:r>
    </w:p>
    <w:p w14:paraId="401EDA53" w14:textId="77777777" w:rsidR="00AC06B0" w:rsidRPr="00DA4478" w:rsidRDefault="00AC06B0" w:rsidP="005A5C0C">
      <w:pPr>
        <w:rPr>
          <w:rFonts w:ascii="Calibri" w:hAnsi="Calibri" w:cs="Calibri"/>
        </w:rPr>
      </w:pPr>
    </w:p>
    <w:p w14:paraId="1D9FBB68" w14:textId="77777777" w:rsidR="00B13930" w:rsidRPr="00DA4478" w:rsidRDefault="00B13930" w:rsidP="005A5C0C">
      <w:pPr>
        <w:rPr>
          <w:rFonts w:ascii="Calibri" w:hAnsi="Calibri" w:cs="Calibri"/>
        </w:rPr>
      </w:pPr>
    </w:p>
    <w:p w14:paraId="3B493F01" w14:textId="77777777" w:rsidR="00B13930" w:rsidRPr="00DA4478" w:rsidRDefault="00B13930" w:rsidP="00B13930">
      <w:pPr>
        <w:rPr>
          <w:rFonts w:ascii="Calibri" w:hAnsi="Calibri" w:cs="Calibri"/>
          <w:b/>
          <w:bCs/>
        </w:rPr>
      </w:pPr>
      <w:r w:rsidRPr="00DA4478">
        <w:rPr>
          <w:rFonts w:ascii="Calibri" w:hAnsi="Calibri" w:cs="Calibri"/>
          <w:b/>
          <w:bCs/>
        </w:rPr>
        <w:t>Über die Green Club GmbH:</w:t>
      </w:r>
    </w:p>
    <w:p w14:paraId="5BCBAC39" w14:textId="057B8F3D" w:rsidR="00B13930" w:rsidRPr="00F06D2B" w:rsidRDefault="00B13930" w:rsidP="00B13930">
      <w:pPr>
        <w:rPr>
          <w:rFonts w:ascii="Calibri" w:hAnsi="Calibri" w:cs="Calibri"/>
        </w:rPr>
      </w:pPr>
      <w:r w:rsidRPr="00DA4478">
        <w:rPr>
          <w:rFonts w:ascii="Calibri" w:hAnsi="Calibri" w:cs="Calibri"/>
        </w:rPr>
        <w:t xml:space="preserve">Die Green Club GmbH ist ein auf </w:t>
      </w:r>
      <w:r w:rsidR="00C22EF4">
        <w:rPr>
          <w:rFonts w:ascii="Calibri" w:hAnsi="Calibri" w:cs="Calibri"/>
        </w:rPr>
        <w:t xml:space="preserve">Nachhaltigkeit spezialisiertes </w:t>
      </w:r>
      <w:r w:rsidRPr="00DA4478">
        <w:rPr>
          <w:rFonts w:ascii="Calibri" w:hAnsi="Calibri" w:cs="Calibri"/>
        </w:rPr>
        <w:t>Bowl</w:t>
      </w:r>
      <w:r w:rsidR="00C22EF4">
        <w:rPr>
          <w:rFonts w:ascii="Calibri" w:hAnsi="Calibri" w:cs="Calibri"/>
        </w:rPr>
        <w:t xml:space="preserve">-Konzept mit </w:t>
      </w:r>
      <w:r w:rsidRPr="00DA4478">
        <w:rPr>
          <w:rFonts w:ascii="Calibri" w:hAnsi="Calibri" w:cs="Calibri"/>
        </w:rPr>
        <w:t>Lieferdienst</w:t>
      </w:r>
      <w:r w:rsidR="00C22EF4">
        <w:rPr>
          <w:rFonts w:ascii="Calibri" w:hAnsi="Calibri" w:cs="Calibri"/>
        </w:rPr>
        <w:t xml:space="preserve">. </w:t>
      </w:r>
      <w:r w:rsidR="00687C4B">
        <w:rPr>
          <w:rFonts w:ascii="Calibri" w:hAnsi="Calibri" w:cs="Calibri"/>
        </w:rPr>
        <w:t>Firmensitz</w:t>
      </w:r>
      <w:r w:rsidR="00C22EF4">
        <w:rPr>
          <w:rFonts w:ascii="Calibri" w:hAnsi="Calibri" w:cs="Calibri"/>
        </w:rPr>
        <w:t xml:space="preserve"> des Unternehmens ist </w:t>
      </w:r>
      <w:r w:rsidRPr="00DA4478">
        <w:rPr>
          <w:rFonts w:ascii="Calibri" w:hAnsi="Calibri" w:cs="Calibri"/>
        </w:rPr>
        <w:t>Essen. Das Unternehmen wurde im Oktober 2016 unter dem Namen Pottsalat gegründet</w:t>
      </w:r>
      <w:r w:rsidRPr="00B13930">
        <w:rPr>
          <w:rFonts w:ascii="Calibri" w:hAnsi="Calibri" w:cs="Calibri"/>
        </w:rPr>
        <w:t xml:space="preserve"> und verfolgt seitdem das Ziel, deutschlandweit frisch zubereitete, gesunde Gerichte klimaschonend auszuliefern.</w:t>
      </w:r>
      <w:r w:rsidR="00DA4478">
        <w:rPr>
          <w:rFonts w:ascii="Calibri" w:hAnsi="Calibri" w:cs="Calibri"/>
        </w:rPr>
        <w:t xml:space="preserve"> </w:t>
      </w:r>
      <w:r w:rsidRPr="00B13930">
        <w:rPr>
          <w:rFonts w:ascii="Calibri" w:hAnsi="Calibri" w:cs="Calibri"/>
        </w:rPr>
        <w:t xml:space="preserve">Ausgehend vom Ruhrgebiet – mit ersten Standorten in Essen, Dortmund, Bochum und Duisburg – expandierte Green Club Schritt für Schritt auch </w:t>
      </w:r>
      <w:r>
        <w:rPr>
          <w:rFonts w:ascii="Calibri" w:hAnsi="Calibri" w:cs="Calibri"/>
        </w:rPr>
        <w:t>mit Standorten in ganz Deutschland</w:t>
      </w:r>
      <w:r w:rsidRPr="00B13930">
        <w:rPr>
          <w:rFonts w:ascii="Calibri" w:hAnsi="Calibri" w:cs="Calibri"/>
        </w:rPr>
        <w:t xml:space="preserve">. Heute liefert das Unternehmen </w:t>
      </w:r>
      <w:r w:rsidR="00C22EF4">
        <w:rPr>
          <w:rFonts w:ascii="Calibri" w:hAnsi="Calibri" w:cs="Calibri"/>
        </w:rPr>
        <w:t xml:space="preserve">von </w:t>
      </w:r>
      <w:r w:rsidR="00C24445">
        <w:rPr>
          <w:rFonts w:ascii="Calibri" w:hAnsi="Calibri" w:cs="Calibri"/>
        </w:rPr>
        <w:t>neun</w:t>
      </w:r>
      <w:r w:rsidRPr="00B13930">
        <w:rPr>
          <w:rFonts w:ascii="Calibri" w:hAnsi="Calibri" w:cs="Calibri"/>
        </w:rPr>
        <w:t xml:space="preserve"> </w:t>
      </w:r>
      <w:r w:rsidR="00C22EF4">
        <w:rPr>
          <w:rFonts w:ascii="Calibri" w:hAnsi="Calibri" w:cs="Calibri"/>
        </w:rPr>
        <w:t>Standorten –</w:t>
      </w:r>
      <w:r w:rsidRPr="00B13930">
        <w:rPr>
          <w:rFonts w:ascii="Calibri" w:hAnsi="Calibri" w:cs="Calibri"/>
        </w:rPr>
        <w:t xml:space="preserve"> </w:t>
      </w:r>
      <w:r w:rsidR="00C24445">
        <w:rPr>
          <w:rFonts w:ascii="Calibri" w:hAnsi="Calibri" w:cs="Calibri"/>
        </w:rPr>
        <w:t xml:space="preserve">Bochum, </w:t>
      </w:r>
      <w:r w:rsidR="00C24445" w:rsidRPr="00B13930">
        <w:rPr>
          <w:rFonts w:ascii="Calibri" w:hAnsi="Calibri" w:cs="Calibri"/>
        </w:rPr>
        <w:t>Duisburg, Düsseldorf</w:t>
      </w:r>
      <w:r w:rsidR="00C24445">
        <w:rPr>
          <w:rFonts w:ascii="Calibri" w:hAnsi="Calibri" w:cs="Calibri"/>
        </w:rPr>
        <w:t xml:space="preserve">, Dortmund, </w:t>
      </w:r>
      <w:r w:rsidR="00C24445" w:rsidRPr="00B13930">
        <w:rPr>
          <w:rFonts w:ascii="Calibri" w:hAnsi="Calibri" w:cs="Calibri"/>
        </w:rPr>
        <w:t>Essen, Köln, Mannheim</w:t>
      </w:r>
      <w:r w:rsidR="00C24445">
        <w:rPr>
          <w:rFonts w:ascii="Calibri" w:hAnsi="Calibri" w:cs="Calibri"/>
        </w:rPr>
        <w:t xml:space="preserve">, München und </w:t>
      </w:r>
      <w:r w:rsidR="00C24445" w:rsidRPr="00B13930">
        <w:rPr>
          <w:rFonts w:ascii="Calibri" w:hAnsi="Calibri" w:cs="Calibri"/>
        </w:rPr>
        <w:t>Stuttgart</w:t>
      </w:r>
      <w:r w:rsidR="00C22EF4">
        <w:rPr>
          <w:rFonts w:ascii="Calibri" w:hAnsi="Calibri" w:cs="Calibri"/>
        </w:rPr>
        <w:t xml:space="preserve"> – in über 25 Städte aus</w:t>
      </w:r>
      <w:r w:rsidRPr="00B13930">
        <w:rPr>
          <w:rFonts w:ascii="Calibri" w:hAnsi="Calibri" w:cs="Calibri"/>
        </w:rPr>
        <w:t>.</w:t>
      </w:r>
      <w:r w:rsidR="00DA4478">
        <w:rPr>
          <w:rFonts w:ascii="Calibri" w:hAnsi="Calibri" w:cs="Calibri"/>
        </w:rPr>
        <w:t xml:space="preserve"> </w:t>
      </w:r>
      <w:r w:rsidRPr="00B13930">
        <w:rPr>
          <w:rFonts w:ascii="Calibri" w:hAnsi="Calibri" w:cs="Calibri"/>
        </w:rPr>
        <w:t xml:space="preserve">Im Jahr 2024 fusionierte die Pottsalat GmbH mit </w:t>
      </w:r>
      <w:r>
        <w:rPr>
          <w:rFonts w:ascii="Calibri" w:hAnsi="Calibri" w:cs="Calibri"/>
        </w:rPr>
        <w:t>dem Mitbewerber</w:t>
      </w:r>
      <w:r w:rsidRPr="00B13930">
        <w:rPr>
          <w:rFonts w:ascii="Calibri" w:hAnsi="Calibri" w:cs="Calibri"/>
        </w:rPr>
        <w:t xml:space="preserve"> MaKE Food GmbH. Aus dem Zusammenschluss entstand die Green Club GmbH, unter deren neuer Marke seither alle Standorte auftreten. Im selben Jahr gaben vier Unternehmensmitgründer:innen ihren operativen Rückzug bekannt. Seitdem führen die Mitgründer Tobias Drabiniok und Peter Falk das Unternehmen.</w:t>
      </w:r>
      <w:r w:rsidR="00DA4478">
        <w:rPr>
          <w:rFonts w:ascii="Calibri" w:hAnsi="Calibri" w:cs="Calibri"/>
        </w:rPr>
        <w:t xml:space="preserve"> </w:t>
      </w:r>
      <w:r w:rsidRPr="00B13930">
        <w:rPr>
          <w:rFonts w:ascii="Calibri" w:hAnsi="Calibri" w:cs="Calibri"/>
        </w:rPr>
        <w:t xml:space="preserve">Im Dezember 2024 leitete </w:t>
      </w:r>
      <w:r w:rsidR="005C4E17">
        <w:rPr>
          <w:rFonts w:ascii="Calibri" w:hAnsi="Calibri" w:cs="Calibri"/>
        </w:rPr>
        <w:t xml:space="preserve">die </w:t>
      </w:r>
      <w:r w:rsidRPr="00B13930">
        <w:rPr>
          <w:rFonts w:ascii="Calibri" w:hAnsi="Calibri" w:cs="Calibri"/>
        </w:rPr>
        <w:t xml:space="preserve">Green Club </w:t>
      </w:r>
      <w:r w:rsidR="005C4E17">
        <w:rPr>
          <w:rFonts w:ascii="Calibri" w:hAnsi="Calibri" w:cs="Calibri"/>
        </w:rPr>
        <w:t xml:space="preserve">GmbH </w:t>
      </w:r>
      <w:r w:rsidRPr="00B13930">
        <w:rPr>
          <w:rFonts w:ascii="Calibri" w:hAnsi="Calibri" w:cs="Calibri"/>
        </w:rPr>
        <w:t>ein Sanierungsverfahren in Eigenverwaltung ein, um sich strukturell neu aufzustellen, Prozesse zu verschlanken und wirtschaftlich zukunftsfähig aufzustellen. Im Mai 2025 stimmte die Gläubigerversammlung dem Insolvenzplan mit überwältigender Mehrheit zu – ein bedeutender Vertrauensbeweis für den eingeschlagenen Kurs.</w:t>
      </w:r>
      <w:r w:rsidR="00DA4478">
        <w:rPr>
          <w:rFonts w:ascii="Calibri" w:hAnsi="Calibri" w:cs="Calibri"/>
        </w:rPr>
        <w:t xml:space="preserve"> </w:t>
      </w:r>
      <w:r w:rsidR="00274CB9">
        <w:rPr>
          <w:rFonts w:ascii="Calibri" w:hAnsi="Calibri" w:cs="Calibri"/>
        </w:rPr>
        <w:t>Im selben Monat</w:t>
      </w:r>
      <w:r w:rsidR="00121F32">
        <w:rPr>
          <w:rFonts w:ascii="Calibri" w:hAnsi="Calibri" w:cs="Calibri"/>
        </w:rPr>
        <w:t xml:space="preserve"> </w:t>
      </w:r>
      <w:r w:rsidR="00274CB9">
        <w:rPr>
          <w:rFonts w:ascii="Calibri" w:hAnsi="Calibri" w:cs="Calibri"/>
        </w:rPr>
        <w:t xml:space="preserve">eröffnet </w:t>
      </w:r>
      <w:r w:rsidR="00121F32">
        <w:rPr>
          <w:rFonts w:ascii="Calibri" w:hAnsi="Calibri" w:cs="Calibri"/>
        </w:rPr>
        <w:t xml:space="preserve">das Unternehmen seinen ersten Standort in München. </w:t>
      </w:r>
      <w:r w:rsidR="005C4E17">
        <w:rPr>
          <w:rFonts w:ascii="Calibri" w:hAnsi="Calibri" w:cs="Calibri"/>
        </w:rPr>
        <w:t xml:space="preserve">Zum </w:t>
      </w:r>
      <w:r w:rsidR="00C22EF4">
        <w:rPr>
          <w:rFonts w:ascii="Calibri" w:hAnsi="Calibri" w:cs="Calibri"/>
        </w:rPr>
        <w:t xml:space="preserve">1. August 2025 schließt die Green Club GmbH die Eigensanierung erfolgreich ab und wird vom Amtsgericht aus dem Verfahren entlassen. </w:t>
      </w:r>
    </w:p>
    <w:sectPr w:rsidR="00B13930" w:rsidRPr="00F06D2B"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C"/>
    <w:rsid w:val="00011384"/>
    <w:rsid w:val="0001529B"/>
    <w:rsid w:val="0003418F"/>
    <w:rsid w:val="0004253A"/>
    <w:rsid w:val="00052BA4"/>
    <w:rsid w:val="00055F2F"/>
    <w:rsid w:val="00075889"/>
    <w:rsid w:val="000A0F44"/>
    <w:rsid w:val="000D028D"/>
    <w:rsid w:val="000D2DF9"/>
    <w:rsid w:val="000E114C"/>
    <w:rsid w:val="000E3FC0"/>
    <w:rsid w:val="000E46A5"/>
    <w:rsid w:val="001200E5"/>
    <w:rsid w:val="001207E7"/>
    <w:rsid w:val="00121F32"/>
    <w:rsid w:val="00131B4C"/>
    <w:rsid w:val="0017538C"/>
    <w:rsid w:val="00185F2E"/>
    <w:rsid w:val="001A6FB8"/>
    <w:rsid w:val="001F3B0C"/>
    <w:rsid w:val="002524A6"/>
    <w:rsid w:val="00274CB9"/>
    <w:rsid w:val="002909F7"/>
    <w:rsid w:val="00295777"/>
    <w:rsid w:val="002B3870"/>
    <w:rsid w:val="002D2045"/>
    <w:rsid w:val="002F1110"/>
    <w:rsid w:val="00327027"/>
    <w:rsid w:val="003E43DD"/>
    <w:rsid w:val="003E7966"/>
    <w:rsid w:val="003F3562"/>
    <w:rsid w:val="00413DE9"/>
    <w:rsid w:val="00440D54"/>
    <w:rsid w:val="004F4BF1"/>
    <w:rsid w:val="005160ED"/>
    <w:rsid w:val="005723D9"/>
    <w:rsid w:val="00587ED2"/>
    <w:rsid w:val="005A5C0C"/>
    <w:rsid w:val="005C4E17"/>
    <w:rsid w:val="00680163"/>
    <w:rsid w:val="00682D46"/>
    <w:rsid w:val="00687C4B"/>
    <w:rsid w:val="006946AF"/>
    <w:rsid w:val="006B1028"/>
    <w:rsid w:val="006B1338"/>
    <w:rsid w:val="007158B4"/>
    <w:rsid w:val="00723928"/>
    <w:rsid w:val="007254B6"/>
    <w:rsid w:val="00777D61"/>
    <w:rsid w:val="00786B2A"/>
    <w:rsid w:val="007A3903"/>
    <w:rsid w:val="007D71CC"/>
    <w:rsid w:val="007E3720"/>
    <w:rsid w:val="00831727"/>
    <w:rsid w:val="00893131"/>
    <w:rsid w:val="008A2967"/>
    <w:rsid w:val="008D4737"/>
    <w:rsid w:val="00930509"/>
    <w:rsid w:val="0096009B"/>
    <w:rsid w:val="009821BD"/>
    <w:rsid w:val="00997EC3"/>
    <w:rsid w:val="009E6D46"/>
    <w:rsid w:val="009E7E63"/>
    <w:rsid w:val="00A0212A"/>
    <w:rsid w:val="00A03DEB"/>
    <w:rsid w:val="00A04AD8"/>
    <w:rsid w:val="00A222C9"/>
    <w:rsid w:val="00A2639C"/>
    <w:rsid w:val="00A455A7"/>
    <w:rsid w:val="00A520C9"/>
    <w:rsid w:val="00A96E53"/>
    <w:rsid w:val="00A97F04"/>
    <w:rsid w:val="00AC06B0"/>
    <w:rsid w:val="00AD69E1"/>
    <w:rsid w:val="00B13930"/>
    <w:rsid w:val="00B27B2D"/>
    <w:rsid w:val="00B27D37"/>
    <w:rsid w:val="00B84BE5"/>
    <w:rsid w:val="00BE0585"/>
    <w:rsid w:val="00C22EF4"/>
    <w:rsid w:val="00C24445"/>
    <w:rsid w:val="00C30951"/>
    <w:rsid w:val="00C525F1"/>
    <w:rsid w:val="00CA695C"/>
    <w:rsid w:val="00CA6A9A"/>
    <w:rsid w:val="00CA74A3"/>
    <w:rsid w:val="00D13DC2"/>
    <w:rsid w:val="00D40011"/>
    <w:rsid w:val="00D42C28"/>
    <w:rsid w:val="00D76864"/>
    <w:rsid w:val="00DA4478"/>
    <w:rsid w:val="00DD5504"/>
    <w:rsid w:val="00DF0C7E"/>
    <w:rsid w:val="00E26F79"/>
    <w:rsid w:val="00E6319A"/>
    <w:rsid w:val="00E66E5F"/>
    <w:rsid w:val="00E9527B"/>
    <w:rsid w:val="00E95627"/>
    <w:rsid w:val="00EA2F05"/>
    <w:rsid w:val="00EA3B87"/>
    <w:rsid w:val="00EB1354"/>
    <w:rsid w:val="00EE2938"/>
    <w:rsid w:val="00EE4706"/>
    <w:rsid w:val="00F06D2B"/>
    <w:rsid w:val="00F537CC"/>
    <w:rsid w:val="00F56C0D"/>
    <w:rsid w:val="00F76FF0"/>
    <w:rsid w:val="00FA2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C435"/>
  <w15:chartTrackingRefBased/>
  <w15:docId w15:val="{4361A108-CEC9-C14F-94B1-864EF040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5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A5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A5C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A5C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A5C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A5C0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5C0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5C0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5C0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5C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A5C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A5C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5C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5C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A5C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5C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5C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5C0C"/>
    <w:rPr>
      <w:rFonts w:eastAsiaTheme="majorEastAsia" w:cstheme="majorBidi"/>
      <w:color w:val="272727" w:themeColor="text1" w:themeTint="D8"/>
    </w:rPr>
  </w:style>
  <w:style w:type="paragraph" w:styleId="Titel">
    <w:name w:val="Title"/>
    <w:basedOn w:val="Standard"/>
    <w:next w:val="Standard"/>
    <w:link w:val="TitelZchn"/>
    <w:uiPriority w:val="10"/>
    <w:qFormat/>
    <w:rsid w:val="005A5C0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5C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5C0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5C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5C0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A5C0C"/>
    <w:rPr>
      <w:i/>
      <w:iCs/>
      <w:color w:val="404040" w:themeColor="text1" w:themeTint="BF"/>
    </w:rPr>
  </w:style>
  <w:style w:type="paragraph" w:styleId="Listenabsatz">
    <w:name w:val="List Paragraph"/>
    <w:basedOn w:val="Standard"/>
    <w:uiPriority w:val="34"/>
    <w:qFormat/>
    <w:rsid w:val="005A5C0C"/>
    <w:pPr>
      <w:ind w:left="720"/>
      <w:contextualSpacing/>
    </w:pPr>
  </w:style>
  <w:style w:type="character" w:styleId="IntensiveHervorhebung">
    <w:name w:val="Intense Emphasis"/>
    <w:basedOn w:val="Absatz-Standardschriftart"/>
    <w:uiPriority w:val="21"/>
    <w:qFormat/>
    <w:rsid w:val="005A5C0C"/>
    <w:rPr>
      <w:i/>
      <w:iCs/>
      <w:color w:val="0F4761" w:themeColor="accent1" w:themeShade="BF"/>
    </w:rPr>
  </w:style>
  <w:style w:type="paragraph" w:styleId="IntensivesZitat">
    <w:name w:val="Intense Quote"/>
    <w:basedOn w:val="Standard"/>
    <w:next w:val="Standard"/>
    <w:link w:val="IntensivesZitatZchn"/>
    <w:uiPriority w:val="30"/>
    <w:qFormat/>
    <w:rsid w:val="005A5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A5C0C"/>
    <w:rPr>
      <w:i/>
      <w:iCs/>
      <w:color w:val="0F4761" w:themeColor="accent1" w:themeShade="BF"/>
    </w:rPr>
  </w:style>
  <w:style w:type="character" w:styleId="IntensiverVerweis">
    <w:name w:val="Intense Reference"/>
    <w:basedOn w:val="Absatz-Standardschriftart"/>
    <w:uiPriority w:val="32"/>
    <w:qFormat/>
    <w:rsid w:val="005A5C0C"/>
    <w:rPr>
      <w:b/>
      <w:bCs/>
      <w:smallCaps/>
      <w:color w:val="0F4761" w:themeColor="accent1" w:themeShade="BF"/>
      <w:spacing w:val="5"/>
    </w:rPr>
  </w:style>
  <w:style w:type="paragraph" w:styleId="berarbeitung">
    <w:name w:val="Revision"/>
    <w:hidden/>
    <w:uiPriority w:val="99"/>
    <w:semiHidden/>
    <w:rsid w:val="000E3FC0"/>
  </w:style>
  <w:style w:type="character" w:styleId="Hyperlink">
    <w:name w:val="Hyperlink"/>
    <w:basedOn w:val="Absatz-Standardschriftart"/>
    <w:uiPriority w:val="99"/>
    <w:unhideWhenUsed/>
    <w:rsid w:val="00AC06B0"/>
    <w:rPr>
      <w:color w:val="467886" w:themeColor="hyperlink"/>
      <w:u w:val="single"/>
    </w:rPr>
  </w:style>
  <w:style w:type="character" w:styleId="NichtaufgelsteErwhnung">
    <w:name w:val="Unresolved Mention"/>
    <w:basedOn w:val="Absatz-Standardschriftart"/>
    <w:uiPriority w:val="99"/>
    <w:semiHidden/>
    <w:unhideWhenUsed/>
    <w:rsid w:val="00AC06B0"/>
    <w:rPr>
      <w:color w:val="605E5C"/>
      <w:shd w:val="clear" w:color="auto" w:fill="E1DFDD"/>
    </w:rPr>
  </w:style>
  <w:style w:type="character" w:styleId="BesuchterLink">
    <w:name w:val="FollowedHyperlink"/>
    <w:basedOn w:val="Absatz-Standardschriftart"/>
    <w:uiPriority w:val="99"/>
    <w:semiHidden/>
    <w:unhideWhenUsed/>
    <w:rsid w:val="003E43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green.club" TargetMode="External"/><Relationship Id="rId4" Type="http://schemas.openxmlformats.org/officeDocument/2006/relationships/hyperlink" Target="http://www.green.club/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4</cp:revision>
  <dcterms:created xsi:type="dcterms:W3CDTF">2025-08-04T07:55:00Z</dcterms:created>
  <dcterms:modified xsi:type="dcterms:W3CDTF">2025-08-04T11:28:00Z</dcterms:modified>
</cp:coreProperties>
</file>